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9728BD" w:rsidRDefault="00023CB5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;visibility:visible" filled="t">
            <v:imagedata r:id="rId7" o:title=""/>
          </v:shape>
        </w:pic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УКРАЇНА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728BD">
        <w:rPr>
          <w:b/>
          <w:bCs/>
          <w:sz w:val="28"/>
          <w:szCs w:val="28"/>
          <w:lang w:val="uk-UA"/>
        </w:rPr>
        <w:t>Н</w:t>
      </w:r>
      <w:proofErr w:type="spellEnd"/>
      <w:r w:rsidRPr="009728BD">
        <w:rPr>
          <w:b/>
          <w:bCs/>
          <w:sz w:val="28"/>
          <w:szCs w:val="28"/>
          <w:lang w:val="uk-UA"/>
        </w:rPr>
        <w:t xml:space="preserve"> Я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p w:rsidR="00FC74A4" w:rsidRPr="009728BD" w:rsidRDefault="00FC74A4" w:rsidP="00F97F42">
      <w:pPr>
        <w:rPr>
          <w:lang w:val="uk-UA"/>
        </w:rPr>
      </w:pPr>
      <w:r w:rsidRPr="009728BD">
        <w:rPr>
          <w:sz w:val="28"/>
          <w:szCs w:val="28"/>
          <w:lang w:val="uk-UA"/>
        </w:rPr>
        <w:t>від ______________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м. Коломия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№ ____________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9728BD" w:rsidTr="009206E3">
        <w:trPr>
          <w:trHeight w:val="794"/>
        </w:trPr>
        <w:tc>
          <w:tcPr>
            <w:tcW w:w="4248" w:type="dxa"/>
          </w:tcPr>
          <w:p w:rsidR="00FC74A4" w:rsidRPr="009728BD" w:rsidRDefault="00FC74A4" w:rsidP="001126B4">
            <w:pPr>
              <w:pStyle w:val="1"/>
              <w:numPr>
                <w:ilvl w:val="0"/>
                <w:numId w:val="0"/>
              </w:numPr>
              <w:jc w:val="both"/>
            </w:pPr>
            <w:r w:rsidRPr="009728BD">
              <w:rPr>
                <w:b/>
                <w:sz w:val="28"/>
                <w:szCs w:val="28"/>
              </w:rPr>
              <w:t>Про зміну цільового призначення земельн</w:t>
            </w:r>
            <w:r w:rsidR="001126B4" w:rsidRPr="009728BD">
              <w:rPr>
                <w:b/>
                <w:sz w:val="28"/>
                <w:szCs w:val="28"/>
              </w:rPr>
              <w:t>ої</w:t>
            </w:r>
            <w:r w:rsidRPr="009728BD">
              <w:rPr>
                <w:b/>
                <w:sz w:val="28"/>
                <w:szCs w:val="28"/>
              </w:rPr>
              <w:t xml:space="preserve"> ділян</w:t>
            </w:r>
            <w:r w:rsidR="001126B4" w:rsidRPr="009728BD">
              <w:rPr>
                <w:b/>
                <w:sz w:val="28"/>
                <w:szCs w:val="28"/>
              </w:rPr>
              <w:t>ки</w:t>
            </w:r>
            <w:r w:rsidRPr="009728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9728B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br w:type="textWrapping" w:clear="all"/>
      </w:r>
    </w:p>
    <w:p w:rsidR="00FC74A4" w:rsidRPr="009728BD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Розглянувши звернення </w:t>
      </w:r>
      <w:r w:rsidR="006E3852">
        <w:rPr>
          <w:sz w:val="28"/>
          <w:szCs w:val="28"/>
          <w:lang w:val="uk-UA" w:eastAsia="uk-UA"/>
        </w:rPr>
        <w:t>Водославського Олега Мирославовича</w:t>
      </w:r>
      <w:r w:rsidR="00B44990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та</w:t>
      </w:r>
      <w:r w:rsidR="003A7D68" w:rsidRPr="009728BD">
        <w:rPr>
          <w:sz w:val="28"/>
          <w:szCs w:val="28"/>
          <w:lang w:val="uk-UA" w:eastAsia="uk-UA"/>
        </w:rPr>
        <w:t xml:space="preserve"> додані до н</w:t>
      </w:r>
      <w:r w:rsidR="001126B4" w:rsidRPr="009728BD">
        <w:rPr>
          <w:sz w:val="28"/>
          <w:szCs w:val="28"/>
          <w:lang w:val="uk-UA" w:eastAsia="uk-UA"/>
        </w:rPr>
        <w:t>ього</w:t>
      </w:r>
      <w:r w:rsidRPr="009728BD">
        <w:rPr>
          <w:sz w:val="28"/>
          <w:szCs w:val="28"/>
          <w:lang w:val="uk-UA" w:eastAsia="uk-UA"/>
        </w:rPr>
        <w:t xml:space="preserve"> матеріали проек</w:t>
      </w:r>
      <w:r w:rsidR="003A7D68" w:rsidRPr="009728BD">
        <w:rPr>
          <w:sz w:val="28"/>
          <w:szCs w:val="28"/>
          <w:lang w:val="uk-UA" w:eastAsia="uk-UA"/>
        </w:rPr>
        <w:t>т</w:t>
      </w:r>
      <w:r w:rsidR="001126B4" w:rsidRPr="009728BD">
        <w:rPr>
          <w:sz w:val="28"/>
          <w:szCs w:val="28"/>
          <w:lang w:val="uk-UA" w:eastAsia="uk-UA"/>
        </w:rPr>
        <w:t>у</w:t>
      </w:r>
      <w:r w:rsidRPr="009728BD">
        <w:rPr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1126B4" w:rsidRPr="009728BD">
        <w:rPr>
          <w:sz w:val="28"/>
          <w:szCs w:val="28"/>
          <w:lang w:val="uk-UA" w:eastAsia="uk-UA"/>
        </w:rPr>
        <w:t>ої</w:t>
      </w:r>
      <w:r w:rsidRPr="009728BD">
        <w:rPr>
          <w:sz w:val="28"/>
          <w:szCs w:val="28"/>
          <w:lang w:val="uk-UA" w:eastAsia="uk-UA"/>
        </w:rPr>
        <w:t xml:space="preserve"> ділян</w:t>
      </w:r>
      <w:r w:rsidR="003A7D68" w:rsidRPr="009728BD">
        <w:rPr>
          <w:sz w:val="28"/>
          <w:szCs w:val="28"/>
          <w:lang w:val="uk-UA" w:eastAsia="uk-UA"/>
        </w:rPr>
        <w:t>к</w:t>
      </w:r>
      <w:r w:rsidR="001126B4" w:rsidRPr="009728BD">
        <w:rPr>
          <w:sz w:val="28"/>
          <w:szCs w:val="28"/>
          <w:lang w:val="uk-UA" w:eastAsia="uk-UA"/>
        </w:rPr>
        <w:t>и</w:t>
      </w:r>
      <w:r w:rsidRPr="009728BD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000A08" w:rsidRPr="009728BD">
        <w:rPr>
          <w:sz w:val="28"/>
          <w:szCs w:val="28"/>
          <w:lang w:val="uk-UA" w:eastAsia="uk-UA"/>
        </w:rPr>
        <w:t xml:space="preserve">осин, відповідно до ст. 12, 20 </w:t>
      </w:r>
      <w:r w:rsidRPr="009728BD">
        <w:rPr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9728BD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Pr="008663EF" w:rsidRDefault="00FC74A4" w:rsidP="00FA2942">
      <w:pPr>
        <w:ind w:firstLine="720"/>
        <w:jc w:val="center"/>
        <w:rPr>
          <w:b/>
          <w:sz w:val="28"/>
          <w:szCs w:val="28"/>
          <w:lang w:val="en-US"/>
        </w:rPr>
      </w:pPr>
      <w:r w:rsidRPr="009728BD">
        <w:rPr>
          <w:b/>
          <w:sz w:val="28"/>
          <w:szCs w:val="28"/>
          <w:lang w:val="uk-UA"/>
        </w:rPr>
        <w:t>в и р і ш и л а :</w:t>
      </w:r>
    </w:p>
    <w:p w:rsidR="00FC74A4" w:rsidRPr="009728B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Pr="009728BD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1. Затвердити </w:t>
      </w:r>
      <w:r w:rsidR="006E3852">
        <w:rPr>
          <w:sz w:val="28"/>
          <w:szCs w:val="28"/>
          <w:lang w:val="uk-UA" w:eastAsia="uk-UA"/>
        </w:rPr>
        <w:t xml:space="preserve">Водославському </w:t>
      </w:r>
      <w:r w:rsidR="008663EF">
        <w:rPr>
          <w:sz w:val="28"/>
          <w:szCs w:val="28"/>
          <w:lang w:val="uk-UA" w:eastAsia="uk-UA"/>
        </w:rPr>
        <w:t>Олегу Мирославовичу</w:t>
      </w:r>
      <w:r w:rsidRPr="009728BD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728BD">
        <w:rPr>
          <w:sz w:val="28"/>
          <w:szCs w:val="28"/>
          <w:lang w:val="uk-UA" w:eastAsia="uk-UA"/>
        </w:rPr>
        <w:t>0974</w:t>
      </w:r>
      <w:r w:rsidRPr="009728BD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9728BD">
        <w:rPr>
          <w:sz w:val="28"/>
          <w:szCs w:val="28"/>
          <w:lang w:val="uk-UA" w:eastAsia="uk-UA"/>
        </w:rPr>
        <w:t xml:space="preserve">вулиця </w:t>
      </w:r>
      <w:r w:rsidR="009728BD">
        <w:rPr>
          <w:sz w:val="28"/>
          <w:szCs w:val="28"/>
          <w:lang w:val="uk-UA" w:eastAsia="uk-UA"/>
        </w:rPr>
        <w:t>Симона Петлюри</w:t>
      </w:r>
      <w:r w:rsidR="00BD0E09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з кадастровим номером 2610600000:</w:t>
      </w:r>
      <w:r w:rsidR="009728BD">
        <w:rPr>
          <w:sz w:val="28"/>
          <w:szCs w:val="28"/>
          <w:lang w:val="uk-UA" w:eastAsia="uk-UA"/>
        </w:rPr>
        <w:t>01</w:t>
      </w:r>
      <w:r w:rsidRPr="009728BD">
        <w:rPr>
          <w:sz w:val="28"/>
          <w:szCs w:val="28"/>
          <w:lang w:val="uk-UA" w:eastAsia="uk-UA"/>
        </w:rPr>
        <w:t>:00</w:t>
      </w:r>
      <w:r w:rsidR="009728BD">
        <w:rPr>
          <w:sz w:val="28"/>
          <w:szCs w:val="28"/>
          <w:lang w:val="uk-UA" w:eastAsia="uk-UA"/>
        </w:rPr>
        <w:t>8</w:t>
      </w:r>
      <w:r w:rsidRPr="009728BD">
        <w:rPr>
          <w:sz w:val="28"/>
          <w:szCs w:val="28"/>
          <w:lang w:val="uk-UA" w:eastAsia="uk-UA"/>
        </w:rPr>
        <w:t>:0</w:t>
      </w:r>
      <w:r w:rsidR="00023CB5">
        <w:rPr>
          <w:sz w:val="28"/>
          <w:szCs w:val="28"/>
          <w:lang w:val="en-US" w:eastAsia="uk-UA"/>
        </w:rPr>
        <w:t>100</w:t>
      </w:r>
      <w:r w:rsidRPr="009728BD">
        <w:rPr>
          <w:sz w:val="28"/>
          <w:szCs w:val="28"/>
          <w:lang w:val="uk-UA" w:eastAsia="uk-UA"/>
        </w:rPr>
        <w:t xml:space="preserve"> із</w:t>
      </w:r>
      <w:r w:rsidR="001126B4" w:rsidRPr="009728BD">
        <w:rPr>
          <w:sz w:val="28"/>
          <w:szCs w:val="28"/>
          <w:lang w:val="uk-UA" w:eastAsia="uk-UA"/>
        </w:rPr>
        <w:t xml:space="preserve"> земель</w:t>
      </w:r>
      <w:r w:rsidRPr="009728BD">
        <w:rPr>
          <w:sz w:val="28"/>
          <w:szCs w:val="28"/>
          <w:lang w:val="uk-UA" w:eastAsia="uk-UA"/>
        </w:rPr>
        <w:t xml:space="preserve"> для індивідуального садівництва на </w:t>
      </w:r>
      <w:r w:rsidR="001126B4" w:rsidRPr="009728BD">
        <w:rPr>
          <w:sz w:val="28"/>
          <w:szCs w:val="28"/>
          <w:lang w:val="uk-UA" w:eastAsia="uk-UA"/>
        </w:rPr>
        <w:t xml:space="preserve">землі </w:t>
      </w:r>
      <w:r w:rsidRPr="009728BD">
        <w:rPr>
          <w:sz w:val="28"/>
          <w:szCs w:val="28"/>
          <w:lang w:val="uk-UA" w:eastAsia="uk-UA"/>
        </w:rPr>
        <w:t xml:space="preserve">для будівництва і обслуговування житлового будинку, господарських будівель і споруд (присадибна ділянка). </w:t>
      </w:r>
    </w:p>
    <w:p w:rsidR="00FC74A4" w:rsidRPr="009728BD" w:rsidRDefault="001126B4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9728BD">
        <w:rPr>
          <w:sz w:val="28"/>
          <w:szCs w:val="28"/>
          <w:lang w:val="uk-UA"/>
        </w:rPr>
        <w:t>2</w:t>
      </w:r>
      <w:r w:rsidR="00FC74A4" w:rsidRPr="009728BD">
        <w:rPr>
          <w:sz w:val="28"/>
          <w:szCs w:val="28"/>
          <w:lang w:val="uk-UA"/>
        </w:rPr>
        <w:t xml:space="preserve">. </w:t>
      </w:r>
      <w:r w:rsidR="00023CB5">
        <w:rPr>
          <w:sz w:val="28"/>
          <w:szCs w:val="28"/>
          <w:lang w:val="uk-UA"/>
        </w:rPr>
        <w:t>Водославському Олегу Мирославовичу</w:t>
      </w:r>
      <w:bookmarkStart w:id="0" w:name="_GoBack"/>
      <w:bookmarkEnd w:id="0"/>
      <w:r w:rsidR="00FC74A4" w:rsidRPr="009728BD">
        <w:rPr>
          <w:sz w:val="28"/>
          <w:szCs w:val="28"/>
          <w:lang w:val="uk-UA"/>
        </w:rPr>
        <w:t xml:space="preserve"> </w:t>
      </w:r>
      <w:r w:rsidR="00FC74A4" w:rsidRPr="009728B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Pr="009728BD" w:rsidRDefault="001126B4" w:rsidP="00F97F42">
      <w:pPr>
        <w:ind w:firstLine="706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t>3</w:t>
      </w:r>
      <w:r w:rsidR="00FC74A4" w:rsidRPr="009728B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FC74A4" w:rsidRPr="009728BD" w:rsidRDefault="001126B4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 w:rsidRPr="009728BD">
        <w:rPr>
          <w:color w:val="auto"/>
          <w:sz w:val="28"/>
          <w:szCs w:val="28"/>
          <w:lang w:val="uk-UA"/>
        </w:rPr>
        <w:t>4</w:t>
      </w:r>
      <w:r w:rsidR="00FC74A4" w:rsidRPr="009728B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7D68" w:rsidRPr="009728BD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Pr="009728BD" w:rsidRDefault="00FC74A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FC74A4" w:rsidRPr="009728BD" w:rsidRDefault="00FC74A4" w:rsidP="003A7D68">
      <w:pPr>
        <w:jc w:val="both"/>
        <w:rPr>
          <w:b/>
          <w:sz w:val="28"/>
          <w:szCs w:val="28"/>
          <w:lang w:val="uk-UA"/>
        </w:rPr>
      </w:pPr>
      <w:r w:rsidRPr="009728BD">
        <w:rPr>
          <w:b/>
          <w:sz w:val="28"/>
          <w:szCs w:val="28"/>
          <w:lang w:val="uk-UA"/>
        </w:rPr>
        <w:t xml:space="preserve">Міський голова </w:t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="003A7D68" w:rsidRPr="009728BD">
        <w:rPr>
          <w:b/>
          <w:sz w:val="28"/>
          <w:szCs w:val="28"/>
          <w:lang w:val="uk-UA"/>
        </w:rPr>
        <w:t xml:space="preserve">   </w:t>
      </w:r>
      <w:r w:rsidRPr="009728BD">
        <w:rPr>
          <w:b/>
          <w:sz w:val="28"/>
          <w:szCs w:val="28"/>
          <w:lang w:val="uk-UA"/>
        </w:rPr>
        <w:t>Богдан СТАНІСЛАВСЬКИЙ</w:t>
      </w: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728BD" w:rsidRPr="009728BD" w:rsidRDefault="009728B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Погоджено: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Секретар міської ради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Андрій КУНИЧАК                    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  <w:t xml:space="preserve">          </w:t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з питань екології, використання земель,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земельних відносин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>Євгеній ЗАГРАНОВСЬКИЙ</w:t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Заступник міського голови </w:t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Сергій ПРОСКУРНЯК                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юридичного відділу 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міської ради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>Любов СОНЧАК</w:t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</w:t>
      </w:r>
      <w:r w:rsidR="009728BD">
        <w:rPr>
          <w:rFonts w:eastAsia="Times New Roman"/>
          <w:sz w:val="28"/>
          <w:szCs w:val="28"/>
          <w:lang w:val="uk-UA"/>
        </w:rPr>
        <w:t>управління</w:t>
      </w:r>
      <w:r w:rsidRPr="009728BD">
        <w:rPr>
          <w:rFonts w:eastAsia="Times New Roman"/>
          <w:sz w:val="28"/>
          <w:szCs w:val="28"/>
          <w:lang w:val="uk-UA"/>
        </w:rPr>
        <w:t xml:space="preserve"> </w:t>
      </w:r>
    </w:p>
    <w:p w:rsidR="009311DD" w:rsidRPr="009728BD" w:rsidRDefault="009728BD" w:rsidP="009311D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«Секретаріат ради»</w:t>
      </w:r>
      <w:r w:rsidR="009311DD" w:rsidRPr="009728BD">
        <w:rPr>
          <w:rFonts w:eastAsia="Times New Roman"/>
          <w:sz w:val="28"/>
          <w:szCs w:val="28"/>
          <w:lang w:val="uk-UA"/>
        </w:rPr>
        <w:t xml:space="preserve"> міської ради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Світлана БЕЖУК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  <w:t xml:space="preserve">     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Уповноважена особа з питань </w:t>
      </w: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запобігання та виявлення корупції</w:t>
      </w: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Світлана СЕНЮК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728BD" w:rsidRDefault="009311DD" w:rsidP="009728B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відділу архітектури </w:t>
      </w:r>
    </w:p>
    <w:p w:rsidR="009311DD" w:rsidRPr="009728BD" w:rsidRDefault="009728BD" w:rsidP="009728B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ради</w:t>
      </w: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>Андрій КОЛІСНИК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відділу земельних 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відносин міської ради</w:t>
      </w:r>
    </w:p>
    <w:p w:rsidR="009311DD" w:rsidRPr="009728BD" w:rsidRDefault="009311DD" w:rsidP="009311DD">
      <w:pPr>
        <w:jc w:val="both"/>
        <w:rPr>
          <w:b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Богдан МОНДРИК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 xml:space="preserve">                              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sectPr w:rsidR="009311DD" w:rsidRPr="009728BD" w:rsidSect="003A7D68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FC74A4" w:rsidP="009311DD">
    <w:pPr>
      <w:pStyle w:val="a3"/>
    </w:pP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00A08"/>
    <w:rsid w:val="00023CB5"/>
    <w:rsid w:val="00045818"/>
    <w:rsid w:val="000525AB"/>
    <w:rsid w:val="00083484"/>
    <w:rsid w:val="0009609D"/>
    <w:rsid w:val="000D012C"/>
    <w:rsid w:val="001126B4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6E3852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663EF"/>
    <w:rsid w:val="008C5010"/>
    <w:rsid w:val="008F7766"/>
    <w:rsid w:val="009206E3"/>
    <w:rsid w:val="009311DD"/>
    <w:rsid w:val="009728BD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F5D79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Гаврилюк Роман Михайлович</cp:lastModifiedBy>
  <cp:revision>52</cp:revision>
  <cp:lastPrinted>2022-01-11T12:46:00Z</cp:lastPrinted>
  <dcterms:created xsi:type="dcterms:W3CDTF">2020-03-04T08:47:00Z</dcterms:created>
  <dcterms:modified xsi:type="dcterms:W3CDTF">2022-01-11T12:46:00Z</dcterms:modified>
</cp:coreProperties>
</file>